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6C" w:rsidRPr="0004297B" w:rsidRDefault="00AD516C" w:rsidP="00AD516C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1357630</wp:posOffset>
            </wp:positionH>
            <wp:positionV relativeFrom="paragraph">
              <wp:posOffset>-471170</wp:posOffset>
            </wp:positionV>
            <wp:extent cx="3200400" cy="88328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516C" w:rsidRPr="0004297B" w:rsidRDefault="00AD516C" w:rsidP="00AD516C">
      <w:pPr>
        <w:jc w:val="center"/>
        <w:rPr>
          <w:rFonts w:ascii="Franklin Gothic Book" w:hAnsi="Franklin Gothic Book"/>
        </w:rPr>
      </w:pPr>
    </w:p>
    <w:p w:rsidR="00AD516C" w:rsidRPr="0004297B" w:rsidRDefault="00AD516C" w:rsidP="00AD516C">
      <w:pPr>
        <w:jc w:val="center"/>
        <w:rPr>
          <w:rFonts w:ascii="Franklin Gothic Book" w:hAnsi="Franklin Gothic Book"/>
          <w:b/>
          <w:sz w:val="40"/>
          <w:szCs w:val="40"/>
        </w:rPr>
      </w:pPr>
      <w:r w:rsidRPr="0004297B">
        <w:rPr>
          <w:rFonts w:ascii="Franklin Gothic Book" w:hAnsi="Franklin Gothic Book"/>
          <w:b/>
          <w:sz w:val="40"/>
          <w:szCs w:val="40"/>
        </w:rPr>
        <w:t xml:space="preserve">ZOBOWIĄZANIE – </w:t>
      </w:r>
      <w:proofErr w:type="spellStart"/>
      <w:r>
        <w:rPr>
          <w:rFonts w:ascii="Franklin Gothic Book" w:hAnsi="Franklin Gothic Book"/>
          <w:b/>
          <w:sz w:val="40"/>
          <w:szCs w:val="40"/>
        </w:rPr>
        <w:t>Youth</w:t>
      </w:r>
      <w:proofErr w:type="spellEnd"/>
      <w:r>
        <w:rPr>
          <w:rFonts w:ascii="Franklin Gothic Book" w:hAnsi="Franklin Gothic Book"/>
          <w:b/>
          <w:sz w:val="40"/>
          <w:szCs w:val="40"/>
        </w:rPr>
        <w:t xml:space="preserve"> </w:t>
      </w:r>
      <w:proofErr w:type="spellStart"/>
      <w:r>
        <w:rPr>
          <w:rFonts w:ascii="Franklin Gothic Book" w:hAnsi="Franklin Gothic Book"/>
          <w:b/>
          <w:sz w:val="40"/>
          <w:szCs w:val="40"/>
        </w:rPr>
        <w:t>Meeting</w:t>
      </w:r>
      <w:proofErr w:type="spellEnd"/>
      <w:r>
        <w:rPr>
          <w:rFonts w:ascii="Franklin Gothic Book" w:hAnsi="Franklin Gothic Book"/>
          <w:b/>
          <w:sz w:val="40"/>
          <w:szCs w:val="40"/>
        </w:rPr>
        <w:t xml:space="preserve"> </w:t>
      </w:r>
      <w:r>
        <w:rPr>
          <w:rFonts w:ascii="Franklin Gothic Book" w:hAnsi="Franklin Gothic Book"/>
          <w:b/>
          <w:sz w:val="40"/>
          <w:szCs w:val="40"/>
        </w:rPr>
        <w:br/>
        <w:t>(15 dni delegacja)</w:t>
      </w:r>
    </w:p>
    <w:p w:rsidR="00AD516C" w:rsidRPr="0004297B" w:rsidRDefault="00AD516C" w:rsidP="00AD516C">
      <w:pPr>
        <w:rPr>
          <w:rFonts w:ascii="Franklin Gothic Book" w:hAnsi="Franklin Gothic Book"/>
          <w:sz w:val="20"/>
          <w:szCs w:val="20"/>
        </w:rPr>
      </w:pPr>
      <w:r w:rsidRPr="0004297B">
        <w:rPr>
          <w:rFonts w:ascii="Franklin Gothic Book" w:hAnsi="Franklin Gothic Book"/>
          <w:sz w:val="20"/>
          <w:szCs w:val="20"/>
        </w:rPr>
        <w:t>Ja, niżej podpisana/y</w:t>
      </w:r>
    </w:p>
    <w:p w:rsidR="00AD516C" w:rsidRPr="0004297B" w:rsidRDefault="00AD516C" w:rsidP="00AD516C">
      <w:pPr>
        <w:rPr>
          <w:rFonts w:ascii="Franklin Gothic Book" w:hAnsi="Franklin Gothic Book"/>
          <w:sz w:val="24"/>
          <w:szCs w:val="24"/>
        </w:rPr>
      </w:pPr>
      <w:r w:rsidRPr="0004297B">
        <w:rPr>
          <w:rFonts w:ascii="Franklin Gothic Book" w:hAnsi="Franklin Gothic Book"/>
          <w:sz w:val="24"/>
          <w:szCs w:val="24"/>
        </w:rPr>
        <w:t>.......................................</w:t>
      </w:r>
      <w:r>
        <w:rPr>
          <w:rFonts w:ascii="Franklin Gothic Book" w:hAnsi="Franklin Gothic Book"/>
          <w:sz w:val="24"/>
          <w:szCs w:val="24"/>
        </w:rPr>
        <w:t>........................</w:t>
      </w:r>
      <w:r w:rsidRPr="0004297B">
        <w:rPr>
          <w:rFonts w:ascii="Franklin Gothic Book" w:hAnsi="Franklin Gothic Book"/>
          <w:sz w:val="24"/>
          <w:szCs w:val="24"/>
        </w:rPr>
        <w:t>................................................................................</w:t>
      </w:r>
      <w:r w:rsidRPr="0004297B">
        <w:rPr>
          <w:rFonts w:ascii="Franklin Gothic Book" w:hAnsi="Franklin Gothic Book"/>
          <w:sz w:val="24"/>
          <w:szCs w:val="24"/>
        </w:rPr>
        <w:br/>
      </w:r>
      <w:r w:rsidRPr="002B5A65">
        <w:rPr>
          <w:rFonts w:ascii="Franklin Gothic Book" w:hAnsi="Franklin Gothic Book"/>
          <w:sz w:val="16"/>
          <w:szCs w:val="16"/>
        </w:rPr>
        <w:t>imiona i nazwisko</w:t>
      </w:r>
      <w:r>
        <w:rPr>
          <w:rFonts w:ascii="Franklin Gothic Book" w:hAnsi="Franklin Gothic Book"/>
          <w:sz w:val="16"/>
          <w:szCs w:val="16"/>
        </w:rPr>
        <w:t>, numer PESEL</w:t>
      </w:r>
    </w:p>
    <w:p w:rsidR="00AD516C" w:rsidRPr="0004297B" w:rsidRDefault="00AD516C" w:rsidP="00AD516C">
      <w:pPr>
        <w:rPr>
          <w:rFonts w:ascii="Franklin Gothic Book" w:hAnsi="Franklin Gothic Book"/>
          <w:sz w:val="24"/>
          <w:szCs w:val="24"/>
        </w:rPr>
      </w:pPr>
      <w:r w:rsidRPr="0004297B">
        <w:rPr>
          <w:rFonts w:ascii="Franklin Gothic Book" w:hAnsi="Franklin Gothic Book"/>
          <w:sz w:val="24"/>
          <w:szCs w:val="24"/>
        </w:rPr>
        <w:t>......................................................................</w:t>
      </w:r>
      <w:r>
        <w:rPr>
          <w:rFonts w:ascii="Franklin Gothic Book" w:hAnsi="Franklin Gothic Book"/>
          <w:sz w:val="24"/>
          <w:szCs w:val="24"/>
        </w:rPr>
        <w:t>.</w:t>
      </w:r>
      <w:r w:rsidRPr="0004297B">
        <w:rPr>
          <w:rFonts w:ascii="Franklin Gothic Book" w:hAnsi="Franklin Gothic Book"/>
          <w:sz w:val="24"/>
          <w:szCs w:val="24"/>
        </w:rPr>
        <w:t>........................................................................</w:t>
      </w:r>
      <w:r w:rsidRPr="002B5A65">
        <w:rPr>
          <w:rFonts w:ascii="Franklin Gothic Book" w:hAnsi="Franklin Gothic Book"/>
          <w:sz w:val="16"/>
          <w:szCs w:val="16"/>
        </w:rPr>
        <w:t>adres zamieszkania</w:t>
      </w:r>
    </w:p>
    <w:p w:rsidR="00AD516C" w:rsidRDefault="00AD516C" w:rsidP="00AD516C">
      <w:pPr>
        <w:tabs>
          <w:tab w:val="left" w:pos="4536"/>
        </w:tabs>
        <w:rPr>
          <w:rFonts w:ascii="Franklin Gothic Book" w:hAnsi="Franklin Gothic Book"/>
          <w:sz w:val="20"/>
          <w:szCs w:val="20"/>
        </w:rPr>
      </w:pPr>
      <w:r w:rsidRPr="0004297B">
        <w:rPr>
          <w:rFonts w:ascii="Franklin Gothic Book" w:hAnsi="Franklin Gothic Book"/>
          <w:sz w:val="24"/>
          <w:szCs w:val="24"/>
        </w:rPr>
        <w:t>.......................................</w:t>
      </w:r>
      <w:r>
        <w:rPr>
          <w:rFonts w:ascii="Franklin Gothic Book" w:hAnsi="Franklin Gothic Book"/>
          <w:sz w:val="24"/>
          <w:szCs w:val="24"/>
        </w:rPr>
        <w:t>...............................</w:t>
      </w:r>
      <w:r w:rsidRPr="0004297B">
        <w:rPr>
          <w:rFonts w:ascii="Franklin Gothic Book" w:hAnsi="Franklin Gothic Book"/>
          <w:sz w:val="24"/>
          <w:szCs w:val="24"/>
        </w:rPr>
        <w:t>.........................................................................</w:t>
      </w:r>
      <w:r w:rsidRPr="0004297B">
        <w:rPr>
          <w:rFonts w:ascii="Franklin Gothic Book" w:hAnsi="Franklin Gothic Book"/>
          <w:sz w:val="24"/>
          <w:szCs w:val="24"/>
        </w:rPr>
        <w:br/>
      </w:r>
      <w:r w:rsidRPr="002B5A65">
        <w:rPr>
          <w:rFonts w:ascii="Franklin Gothic Book" w:hAnsi="Franklin Gothic Book"/>
          <w:sz w:val="16"/>
          <w:szCs w:val="16"/>
        </w:rPr>
        <w:t>e-mail</w:t>
      </w:r>
      <w:r w:rsidRPr="0004297B">
        <w:rPr>
          <w:rFonts w:ascii="Franklin Gothic Book" w:hAnsi="Franklin Gothic Book"/>
          <w:sz w:val="24"/>
          <w:szCs w:val="24"/>
        </w:rPr>
        <w:tab/>
      </w:r>
      <w:r w:rsidRPr="002B5A65">
        <w:rPr>
          <w:rFonts w:ascii="Franklin Gothic Book" w:hAnsi="Franklin Gothic Book"/>
          <w:sz w:val="16"/>
          <w:szCs w:val="16"/>
        </w:rPr>
        <w:t>telefon kontaktowy</w:t>
      </w:r>
      <w:r w:rsidRPr="0004297B">
        <w:rPr>
          <w:rFonts w:ascii="Franklin Gothic Book" w:hAnsi="Franklin Gothic Book"/>
          <w:sz w:val="24"/>
          <w:szCs w:val="24"/>
        </w:rPr>
        <w:br/>
      </w:r>
    </w:p>
    <w:p w:rsidR="00AD516C" w:rsidRPr="002B5A65" w:rsidRDefault="00AD516C" w:rsidP="00AD516C">
      <w:pPr>
        <w:tabs>
          <w:tab w:val="left" w:pos="4536"/>
        </w:tabs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>deklaruję udział mojego dziecka</w:t>
      </w:r>
    </w:p>
    <w:p w:rsidR="00AD516C" w:rsidRPr="0004297B" w:rsidRDefault="00AD516C" w:rsidP="00AD516C">
      <w:pPr>
        <w:tabs>
          <w:tab w:val="left" w:pos="4536"/>
        </w:tabs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…………………………………………………………………….</w:t>
      </w:r>
      <w:r w:rsidRPr="0004297B">
        <w:rPr>
          <w:rFonts w:ascii="Franklin Gothic Book" w:hAnsi="Franklin Gothic Book"/>
          <w:sz w:val="24"/>
          <w:szCs w:val="24"/>
        </w:rPr>
        <w:t>, ur. ……………………………………….</w:t>
      </w:r>
      <w:r w:rsidRPr="0004297B">
        <w:rPr>
          <w:rFonts w:ascii="Franklin Gothic Book" w:hAnsi="Franklin Gothic Book"/>
          <w:sz w:val="24"/>
          <w:szCs w:val="24"/>
        </w:rPr>
        <w:br/>
      </w:r>
      <w:r w:rsidRPr="002B5A65">
        <w:rPr>
          <w:rFonts w:ascii="Franklin Gothic Book" w:hAnsi="Franklin Gothic Book"/>
          <w:sz w:val="16"/>
          <w:szCs w:val="16"/>
        </w:rPr>
        <w:t>imiona i nazwisko, data urodzenia</w:t>
      </w:r>
    </w:p>
    <w:p w:rsidR="00AD516C" w:rsidRPr="002B5A65" w:rsidRDefault="00AD516C" w:rsidP="00AD516C">
      <w:pPr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 xml:space="preserve">w programie </w:t>
      </w:r>
      <w:proofErr w:type="spellStart"/>
      <w:r>
        <w:rPr>
          <w:rFonts w:ascii="Franklin Gothic Book" w:hAnsi="Franklin Gothic Book"/>
          <w:sz w:val="24"/>
          <w:szCs w:val="24"/>
        </w:rPr>
        <w:t>Youth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Meeting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 oznaczonym numerem </w:t>
      </w:r>
      <w:r>
        <w:rPr>
          <w:rFonts w:ascii="Franklin Gothic Book" w:hAnsi="Franklin Gothic Book"/>
          <w:sz w:val="24"/>
          <w:szCs w:val="24"/>
        </w:rPr>
        <w:t>Y</w:t>
      </w:r>
      <w:r w:rsidRPr="002B5A65">
        <w:rPr>
          <w:rFonts w:ascii="Franklin Gothic Book" w:hAnsi="Franklin Gothic Book"/>
          <w:sz w:val="24"/>
          <w:szCs w:val="24"/>
        </w:rPr>
        <w:t>-2018-</w:t>
      </w:r>
      <w:r>
        <w:rPr>
          <w:rFonts w:ascii="Franklin Gothic Book" w:hAnsi="Franklin Gothic Book"/>
          <w:sz w:val="24"/>
          <w:szCs w:val="24"/>
        </w:rPr>
        <w:t xml:space="preserve"> ……… (…………………….…………)</w:t>
      </w:r>
      <w:r w:rsidRPr="002B5A65">
        <w:rPr>
          <w:rFonts w:ascii="Franklin Gothic Book" w:hAnsi="Franklin Gothic Book"/>
          <w:sz w:val="24"/>
          <w:szCs w:val="24"/>
        </w:rPr>
        <w:t xml:space="preserve">, organizowanym przez CISV International. </w:t>
      </w:r>
    </w:p>
    <w:p w:rsidR="00AD516C" w:rsidRPr="002B5A65" w:rsidRDefault="00AD516C" w:rsidP="00AD516C">
      <w:pPr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>Oświadczam, że zapoznałam/</w:t>
      </w:r>
      <w:proofErr w:type="spellStart"/>
      <w:r w:rsidRPr="002B5A65">
        <w:rPr>
          <w:rFonts w:ascii="Franklin Gothic Book" w:hAnsi="Franklin Gothic Book"/>
          <w:sz w:val="24"/>
          <w:szCs w:val="24"/>
        </w:rPr>
        <w:t>-e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m się z opracowanymi </w:t>
      </w:r>
      <w:r>
        <w:rPr>
          <w:rFonts w:ascii="Franklin Gothic Book" w:hAnsi="Franklin Gothic Book"/>
          <w:sz w:val="24"/>
          <w:szCs w:val="24"/>
        </w:rPr>
        <w:t xml:space="preserve">i przyjętymi </w:t>
      </w:r>
      <w:r w:rsidRPr="002B5A65">
        <w:rPr>
          <w:rFonts w:ascii="Franklin Gothic Book" w:hAnsi="Franklin Gothic Book"/>
          <w:sz w:val="24"/>
          <w:szCs w:val="24"/>
        </w:rPr>
        <w:t>przez CISV International zasadami programu zawartymi w dokumencie pn. „</w:t>
      </w:r>
      <w:proofErr w:type="spellStart"/>
      <w:r>
        <w:rPr>
          <w:rFonts w:ascii="Franklin Gothic Book" w:hAnsi="Franklin Gothic Book"/>
          <w:sz w:val="24"/>
          <w:szCs w:val="24"/>
        </w:rPr>
        <w:t>Youth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/>
          <w:sz w:val="24"/>
          <w:szCs w:val="24"/>
        </w:rPr>
        <w:t>Meeting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2B5A65">
        <w:rPr>
          <w:rFonts w:ascii="Franklin Gothic Book" w:hAnsi="Franklin Gothic Book"/>
          <w:sz w:val="24"/>
          <w:szCs w:val="24"/>
        </w:rPr>
        <w:t>Programme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 Guide” oraz polityką i procedurami ochrony dzieci ujętymi w dokumencie pn. „</w:t>
      </w:r>
      <w:proofErr w:type="spellStart"/>
      <w:r w:rsidRPr="002B5A65">
        <w:rPr>
          <w:rFonts w:ascii="Franklin Gothic Book" w:hAnsi="Franklin Gothic Book"/>
          <w:sz w:val="24"/>
          <w:szCs w:val="24"/>
        </w:rPr>
        <w:t>Child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2B5A65">
        <w:rPr>
          <w:rFonts w:ascii="Franklin Gothic Book" w:hAnsi="Franklin Gothic Book"/>
          <w:sz w:val="24"/>
          <w:szCs w:val="24"/>
        </w:rPr>
        <w:t>Protection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 Policy and </w:t>
      </w:r>
      <w:proofErr w:type="spellStart"/>
      <w:r w:rsidRPr="002B5A65">
        <w:rPr>
          <w:rFonts w:ascii="Franklin Gothic Book" w:hAnsi="Franklin Gothic Book"/>
          <w:sz w:val="24"/>
          <w:szCs w:val="24"/>
        </w:rPr>
        <w:t>Procedures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>”.</w:t>
      </w:r>
    </w:p>
    <w:p w:rsidR="00AD516C" w:rsidRPr="002B5A65" w:rsidRDefault="00AD516C" w:rsidP="00AD516C">
      <w:pPr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>Zobowiązuję się wykonać wszelkie niezbędne czynności i pokryć wszelkie koszty wynikające z zasad prowadzenia programu określonych przez CISV International i CISV Polska, w tym w szczególności:</w:t>
      </w:r>
    </w:p>
    <w:p w:rsidR="00AD516C" w:rsidRPr="002B5A65" w:rsidRDefault="00AD516C" w:rsidP="00AD516C">
      <w:pPr>
        <w:pStyle w:val="Akapitzlist"/>
        <w:numPr>
          <w:ilvl w:val="0"/>
          <w:numId w:val="1"/>
        </w:numPr>
        <w:tabs>
          <w:tab w:val="left" w:pos="709"/>
        </w:tabs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 xml:space="preserve">Uiścić opłatę za uczestnictwo dziecka w programie w wysokości </w:t>
      </w:r>
      <w:r>
        <w:rPr>
          <w:rFonts w:ascii="Franklin Gothic Book" w:hAnsi="Franklin Gothic Book"/>
          <w:sz w:val="24"/>
          <w:szCs w:val="24"/>
        </w:rPr>
        <w:t>1.997</w:t>
      </w:r>
      <w:r w:rsidRPr="002B5A65">
        <w:rPr>
          <w:rFonts w:ascii="Franklin Gothic Book" w:hAnsi="Franklin Gothic Book"/>
          <w:sz w:val="24"/>
          <w:szCs w:val="24"/>
        </w:rPr>
        <w:t xml:space="preserve"> zł (kwota obejmuje koszt ubezpieczenia), do zapłacenia w ratach:</w:t>
      </w:r>
    </w:p>
    <w:p w:rsidR="00AD516C" w:rsidRPr="002B5A65" w:rsidRDefault="00AD516C" w:rsidP="00AD516C">
      <w:pPr>
        <w:pStyle w:val="Akapitzlist"/>
        <w:tabs>
          <w:tab w:val="left" w:pos="4536"/>
        </w:tabs>
        <w:ind w:left="1080"/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>a) do dnia 15 stycznia 2018 r. kwotę</w:t>
      </w:r>
      <w:r>
        <w:rPr>
          <w:rFonts w:ascii="Franklin Gothic Book" w:hAnsi="Franklin Gothic Book"/>
          <w:sz w:val="24"/>
          <w:szCs w:val="24"/>
        </w:rPr>
        <w:t xml:space="preserve"> 400</w:t>
      </w:r>
      <w:r w:rsidRPr="002B5A65">
        <w:rPr>
          <w:rFonts w:ascii="Franklin Gothic Book" w:hAnsi="Franklin Gothic Book"/>
          <w:sz w:val="24"/>
          <w:szCs w:val="24"/>
        </w:rPr>
        <w:t xml:space="preserve"> zł,</w:t>
      </w:r>
    </w:p>
    <w:p w:rsidR="00AD516C" w:rsidRPr="002B5A65" w:rsidRDefault="00AD516C" w:rsidP="00AD516C">
      <w:pPr>
        <w:pStyle w:val="Akapitzlist"/>
        <w:tabs>
          <w:tab w:val="left" w:pos="4536"/>
        </w:tabs>
        <w:ind w:left="1080"/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 xml:space="preserve">b) do dnia 28 lutego 2018 r. kwotę </w:t>
      </w:r>
      <w:r>
        <w:rPr>
          <w:rFonts w:ascii="Franklin Gothic Book" w:hAnsi="Franklin Gothic Book"/>
          <w:sz w:val="24"/>
          <w:szCs w:val="24"/>
        </w:rPr>
        <w:t>400</w:t>
      </w:r>
      <w:r w:rsidRPr="002B5A65">
        <w:rPr>
          <w:rFonts w:ascii="Franklin Gothic Book" w:hAnsi="Franklin Gothic Book"/>
          <w:sz w:val="24"/>
          <w:szCs w:val="24"/>
        </w:rPr>
        <w:t xml:space="preserve"> zł,</w:t>
      </w:r>
    </w:p>
    <w:p w:rsidR="00AD516C" w:rsidRPr="002B5A65" w:rsidRDefault="00AD516C" w:rsidP="00AD516C">
      <w:pPr>
        <w:pStyle w:val="Akapitzlist"/>
        <w:tabs>
          <w:tab w:val="left" w:pos="4536"/>
        </w:tabs>
        <w:ind w:left="1080"/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 xml:space="preserve">c) do dnia 31 marca 2018 r. kwotę </w:t>
      </w:r>
      <w:r>
        <w:rPr>
          <w:rFonts w:ascii="Franklin Gothic Book" w:hAnsi="Franklin Gothic Book"/>
          <w:sz w:val="24"/>
          <w:szCs w:val="24"/>
        </w:rPr>
        <w:t>400</w:t>
      </w:r>
      <w:r w:rsidRPr="002B5A65">
        <w:rPr>
          <w:rFonts w:ascii="Franklin Gothic Book" w:hAnsi="Franklin Gothic Book"/>
          <w:sz w:val="24"/>
          <w:szCs w:val="24"/>
        </w:rPr>
        <w:t xml:space="preserve"> zł,</w:t>
      </w:r>
    </w:p>
    <w:p w:rsidR="00AD516C" w:rsidRPr="002B5A65" w:rsidRDefault="00AD516C" w:rsidP="00AD516C">
      <w:pPr>
        <w:pStyle w:val="Akapitzlist"/>
        <w:tabs>
          <w:tab w:val="left" w:pos="4536"/>
        </w:tabs>
        <w:ind w:left="1080"/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 xml:space="preserve">d) do dnia 30 kwietnia 2018 r. kwotę </w:t>
      </w:r>
      <w:r>
        <w:rPr>
          <w:rFonts w:ascii="Franklin Gothic Book" w:hAnsi="Franklin Gothic Book"/>
          <w:sz w:val="24"/>
          <w:szCs w:val="24"/>
        </w:rPr>
        <w:t>400</w:t>
      </w:r>
      <w:r w:rsidRPr="002B5A65">
        <w:rPr>
          <w:rFonts w:ascii="Franklin Gothic Book" w:hAnsi="Franklin Gothic Book"/>
          <w:sz w:val="24"/>
          <w:szCs w:val="24"/>
        </w:rPr>
        <w:t xml:space="preserve"> zł,</w:t>
      </w:r>
    </w:p>
    <w:p w:rsidR="00AD516C" w:rsidRPr="002B5A65" w:rsidRDefault="00AD516C" w:rsidP="00AD516C">
      <w:pPr>
        <w:pStyle w:val="Akapitzlist"/>
        <w:tabs>
          <w:tab w:val="left" w:pos="4536"/>
        </w:tabs>
        <w:ind w:left="1080"/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 xml:space="preserve">e) do dnia 31 maja 2018 r. kwotę </w:t>
      </w:r>
      <w:r>
        <w:rPr>
          <w:rFonts w:ascii="Franklin Gothic Book" w:hAnsi="Franklin Gothic Book"/>
          <w:sz w:val="24"/>
          <w:szCs w:val="24"/>
        </w:rPr>
        <w:t>397</w:t>
      </w:r>
      <w:r w:rsidRPr="002B5A65">
        <w:rPr>
          <w:rFonts w:ascii="Franklin Gothic Book" w:hAnsi="Franklin Gothic Book"/>
          <w:sz w:val="24"/>
          <w:szCs w:val="24"/>
        </w:rPr>
        <w:t xml:space="preserve"> zł</w:t>
      </w:r>
    </w:p>
    <w:p w:rsidR="00AD516C" w:rsidRPr="002B5A65" w:rsidRDefault="00AD516C" w:rsidP="00AD516C">
      <w:pPr>
        <w:pStyle w:val="Akapitzlist"/>
        <w:numPr>
          <w:ilvl w:val="0"/>
          <w:numId w:val="2"/>
        </w:numPr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>Pokryć wszystkie koszty uczestnictwa dziecka w programie, w tym koszty podróży, przygotowania materiałów niezbędnych do programu (</w:t>
      </w:r>
      <w:proofErr w:type="spellStart"/>
      <w:r w:rsidRPr="002B5A65">
        <w:rPr>
          <w:rFonts w:ascii="Franklin Gothic Book" w:hAnsi="Franklin Gothic Book"/>
          <w:sz w:val="24"/>
          <w:szCs w:val="24"/>
        </w:rPr>
        <w:t>booklety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 xml:space="preserve">, gadżety </w:t>
      </w:r>
      <w:r>
        <w:rPr>
          <w:rFonts w:ascii="Franklin Gothic Book" w:hAnsi="Franklin Gothic Book"/>
          <w:sz w:val="24"/>
          <w:szCs w:val="24"/>
        </w:rPr>
        <w:br/>
      </w:r>
      <w:r w:rsidRPr="002B5A65">
        <w:rPr>
          <w:rFonts w:ascii="Franklin Gothic Book" w:hAnsi="Franklin Gothic Book"/>
          <w:sz w:val="24"/>
          <w:szCs w:val="24"/>
        </w:rPr>
        <w:t>na wymianę, upominki dla rodzin goszczących i inne);</w:t>
      </w:r>
    </w:p>
    <w:p w:rsidR="00AD516C" w:rsidRPr="002B5A65" w:rsidRDefault="00AD516C" w:rsidP="00AD516C">
      <w:pPr>
        <w:pStyle w:val="Akapitzlist"/>
        <w:numPr>
          <w:ilvl w:val="0"/>
          <w:numId w:val="2"/>
        </w:numPr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lastRenderedPageBreak/>
        <w:t>Pokryć przypadającą na mnie część wszystkich kosztów uczestnictwa lidera (opiekuna) w programie w tym: kosztów podróży, ubezpieczenia, przygotowania materiałów niezbędnych do programu (</w:t>
      </w:r>
      <w:proofErr w:type="spellStart"/>
      <w:r w:rsidRPr="002B5A65">
        <w:rPr>
          <w:rFonts w:ascii="Franklin Gothic Book" w:hAnsi="Franklin Gothic Book"/>
          <w:sz w:val="24"/>
          <w:szCs w:val="24"/>
        </w:rPr>
        <w:t>booklety</w:t>
      </w:r>
      <w:proofErr w:type="spellEnd"/>
      <w:r w:rsidRPr="002B5A65">
        <w:rPr>
          <w:rFonts w:ascii="Franklin Gothic Book" w:hAnsi="Franklin Gothic Book"/>
          <w:sz w:val="24"/>
          <w:szCs w:val="24"/>
        </w:rPr>
        <w:t>, gadżety na wymianę, upominki dla rodzin goszczących i inne) – koszty związane z uczestnictwem lidera zostaną rozliczone proporcjonalnie na wszystkie dzieci wchodzące w skład delegacji polskiej na w/w program;</w:t>
      </w:r>
    </w:p>
    <w:p w:rsidR="00AD516C" w:rsidRPr="00C051B4" w:rsidRDefault="00AD516C" w:rsidP="00AD516C">
      <w:pPr>
        <w:pStyle w:val="Akapitzlist"/>
        <w:numPr>
          <w:ilvl w:val="0"/>
          <w:numId w:val="2"/>
        </w:numPr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  <w:r w:rsidRPr="002B5A65">
        <w:rPr>
          <w:rFonts w:ascii="Franklin Gothic Book" w:hAnsi="Franklin Gothic Book"/>
          <w:sz w:val="24"/>
          <w:szCs w:val="24"/>
        </w:rPr>
        <w:t xml:space="preserve">Aktywnie uczestniczyć (organizacyjnie i finansowo) w przygotowaniu programu poprzez współdziałanie z innymi rodzicami oraz liderem delegacji w planowaniu </w:t>
      </w:r>
      <w:r>
        <w:rPr>
          <w:rFonts w:ascii="Franklin Gothic Book" w:hAnsi="Franklin Gothic Book"/>
          <w:sz w:val="24"/>
          <w:szCs w:val="24"/>
        </w:rPr>
        <w:br/>
      </w:r>
      <w:r w:rsidRPr="002B5A65">
        <w:rPr>
          <w:rFonts w:ascii="Franklin Gothic Book" w:hAnsi="Franklin Gothic Book"/>
          <w:sz w:val="24"/>
          <w:szCs w:val="24"/>
        </w:rPr>
        <w:t xml:space="preserve">i przygotowaniu zajęć dla dzieci, załatwianiu spraw urzędowych, administracyjnych i </w:t>
      </w:r>
      <w:r w:rsidRPr="00C051B4">
        <w:rPr>
          <w:rFonts w:ascii="Franklin Gothic Book" w:hAnsi="Franklin Gothic Book"/>
          <w:sz w:val="24"/>
          <w:szCs w:val="24"/>
        </w:rPr>
        <w:t>organizacyjnych;</w:t>
      </w:r>
    </w:p>
    <w:p w:rsidR="00AD516C" w:rsidRDefault="00AD516C" w:rsidP="00AD516C">
      <w:pPr>
        <w:pStyle w:val="Akapitzlist"/>
        <w:numPr>
          <w:ilvl w:val="0"/>
          <w:numId w:val="2"/>
        </w:numPr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W przypadku rezygnacji z udziału w programie, p</w:t>
      </w:r>
      <w:r w:rsidRPr="00C051B4">
        <w:rPr>
          <w:rFonts w:ascii="Franklin Gothic Book" w:hAnsi="Franklin Gothic Book"/>
          <w:sz w:val="24"/>
          <w:szCs w:val="24"/>
        </w:rPr>
        <w:t xml:space="preserve">okryć koszty opłat za rezygnację </w:t>
      </w:r>
      <w:r>
        <w:rPr>
          <w:rFonts w:ascii="Franklin Gothic Book" w:hAnsi="Franklin Gothic Book"/>
          <w:sz w:val="24"/>
          <w:szCs w:val="24"/>
        </w:rPr>
        <w:br/>
        <w:t>z udziału w programie, przy czym:</w:t>
      </w:r>
    </w:p>
    <w:p w:rsidR="00AD516C" w:rsidRDefault="00AD516C" w:rsidP="00AD516C">
      <w:pPr>
        <w:pStyle w:val="Akapitzlist"/>
        <w:numPr>
          <w:ilvl w:val="0"/>
          <w:numId w:val="3"/>
        </w:numPr>
        <w:tabs>
          <w:tab w:val="left" w:pos="1134"/>
        </w:tabs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rezygnacja do 28 lutego 2018 r. – bez opłaty;</w:t>
      </w:r>
    </w:p>
    <w:p w:rsidR="00AD516C" w:rsidRDefault="00AD516C" w:rsidP="00AD516C">
      <w:pPr>
        <w:pStyle w:val="Akapitzlist"/>
        <w:numPr>
          <w:ilvl w:val="0"/>
          <w:numId w:val="3"/>
        </w:numPr>
        <w:tabs>
          <w:tab w:val="left" w:pos="1134"/>
        </w:tabs>
        <w:ind w:left="1134" w:hanging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rezygnacja od 1 do 31 marca 2018 r. – opłata za rezygnację w wysokości </w:t>
      </w:r>
      <w:r>
        <w:rPr>
          <w:rFonts w:ascii="Franklin Gothic Book" w:hAnsi="Franklin Gothic Book"/>
          <w:sz w:val="24"/>
          <w:szCs w:val="24"/>
        </w:rPr>
        <w:br/>
        <w:t>50 % opłaty za program;</w:t>
      </w:r>
    </w:p>
    <w:p w:rsidR="00AD516C" w:rsidRDefault="00AD516C" w:rsidP="00AD516C">
      <w:pPr>
        <w:pStyle w:val="Akapitzlist"/>
        <w:numPr>
          <w:ilvl w:val="0"/>
          <w:numId w:val="3"/>
        </w:numPr>
        <w:tabs>
          <w:tab w:val="left" w:pos="1134"/>
        </w:tabs>
        <w:ind w:left="1134" w:hanging="42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rezygnacja po 1 kwietnia 2018 r. – opłata za rezygnację w wysokości </w:t>
      </w:r>
      <w:r>
        <w:rPr>
          <w:rFonts w:ascii="Franklin Gothic Book" w:hAnsi="Franklin Gothic Book"/>
          <w:sz w:val="24"/>
          <w:szCs w:val="24"/>
        </w:rPr>
        <w:br/>
        <w:t>100 opłaty za program.</w:t>
      </w:r>
    </w:p>
    <w:p w:rsidR="00AD516C" w:rsidRPr="00C051B4" w:rsidRDefault="00AD516C" w:rsidP="00AD516C">
      <w:pPr>
        <w:pStyle w:val="Akapitzlist"/>
        <w:tabs>
          <w:tab w:val="left" w:pos="1134"/>
        </w:tabs>
        <w:ind w:left="708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Koszty opłat za rezygnację z udziału w programie zostaną potrącone w pierwszej kolejności z wniesionych opłat za program wskazanych w pkt. 1 niniejszego zobowiązania.</w:t>
      </w:r>
    </w:p>
    <w:p w:rsidR="00AD516C" w:rsidRPr="00C051B4" w:rsidRDefault="00AD516C" w:rsidP="00AD516C">
      <w:pPr>
        <w:pStyle w:val="Akapitzlist"/>
        <w:tabs>
          <w:tab w:val="left" w:pos="4536"/>
        </w:tabs>
        <w:ind w:left="0"/>
        <w:jc w:val="both"/>
        <w:rPr>
          <w:rFonts w:ascii="Franklin Gothic Book" w:hAnsi="Franklin Gothic Book"/>
          <w:sz w:val="24"/>
          <w:szCs w:val="24"/>
        </w:rPr>
      </w:pPr>
    </w:p>
    <w:p w:rsidR="00AD516C" w:rsidRPr="00C051B4" w:rsidRDefault="00AD516C" w:rsidP="00AD516C">
      <w:pPr>
        <w:pStyle w:val="Akapitzlist"/>
        <w:tabs>
          <w:tab w:val="left" w:pos="4536"/>
        </w:tabs>
        <w:ind w:left="0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Przyjmuję do wiadomości, że brak terminowej wpłaty dowolnej raty opłaty za program będzie równoznaczny z moją rezygnacją z uczestnictwa dziecka w programie, </w:t>
      </w:r>
      <w:r>
        <w:rPr>
          <w:rFonts w:ascii="Franklin Gothic Book" w:hAnsi="Franklin Gothic Book"/>
          <w:sz w:val="24"/>
          <w:szCs w:val="24"/>
        </w:rPr>
        <w:br/>
        <w:t>a na zwolnione przez nas miejsce w delegacji może zostać wyznaczone inne dziecko należące do CISV Polska.</w:t>
      </w:r>
    </w:p>
    <w:p w:rsidR="00AD516C" w:rsidRPr="00C051B4" w:rsidRDefault="00AD516C" w:rsidP="00AD516C">
      <w:pPr>
        <w:pStyle w:val="Akapitzlist"/>
        <w:tabs>
          <w:tab w:val="left" w:pos="4536"/>
        </w:tabs>
        <w:ind w:left="0"/>
        <w:jc w:val="both"/>
        <w:rPr>
          <w:rFonts w:ascii="Franklin Gothic Book" w:hAnsi="Franklin Gothic Book"/>
          <w:sz w:val="24"/>
          <w:szCs w:val="24"/>
        </w:rPr>
      </w:pPr>
    </w:p>
    <w:p w:rsidR="00AD516C" w:rsidRPr="002B5A65" w:rsidRDefault="00AD516C" w:rsidP="00AD516C">
      <w:pPr>
        <w:pStyle w:val="Akapitzlist"/>
        <w:tabs>
          <w:tab w:val="left" w:pos="4536"/>
        </w:tabs>
        <w:ind w:left="0"/>
        <w:jc w:val="both"/>
        <w:rPr>
          <w:rFonts w:ascii="Franklin Gothic Book" w:hAnsi="Franklin Gothic Book"/>
          <w:sz w:val="24"/>
          <w:szCs w:val="24"/>
        </w:rPr>
      </w:pPr>
    </w:p>
    <w:p w:rsidR="00AD516C" w:rsidRPr="002B5A65" w:rsidRDefault="00AD516C" w:rsidP="00AD516C">
      <w:pPr>
        <w:pStyle w:val="Akapitzlist"/>
        <w:tabs>
          <w:tab w:val="left" w:pos="4536"/>
        </w:tabs>
        <w:jc w:val="both"/>
        <w:rPr>
          <w:rFonts w:ascii="Franklin Gothic Book" w:hAnsi="Franklin Gothic Book"/>
          <w:sz w:val="24"/>
          <w:szCs w:val="24"/>
        </w:rPr>
      </w:pPr>
    </w:p>
    <w:p w:rsidR="00AD516C" w:rsidRPr="0004297B" w:rsidRDefault="00AD516C" w:rsidP="00AD516C">
      <w:pPr>
        <w:tabs>
          <w:tab w:val="left" w:pos="4536"/>
        </w:tabs>
        <w:rPr>
          <w:rFonts w:ascii="Franklin Gothic Book" w:hAnsi="Franklin Gothic Book"/>
          <w:sz w:val="20"/>
          <w:szCs w:val="20"/>
        </w:rPr>
      </w:pPr>
      <w:r w:rsidRPr="0004297B">
        <w:rPr>
          <w:rFonts w:ascii="Franklin Gothic Book" w:hAnsi="Franklin Gothic Book"/>
          <w:sz w:val="24"/>
          <w:szCs w:val="24"/>
        </w:rPr>
        <w:t>..............................................................................................................................................</w:t>
      </w:r>
      <w:r w:rsidRPr="0004297B">
        <w:rPr>
          <w:rFonts w:ascii="Franklin Gothic Book" w:hAnsi="Franklin Gothic Book"/>
          <w:sz w:val="18"/>
          <w:szCs w:val="18"/>
        </w:rPr>
        <w:t>miejscowość, data</w:t>
      </w:r>
      <w:r w:rsidRPr="0004297B">
        <w:rPr>
          <w:rFonts w:ascii="Franklin Gothic Book" w:hAnsi="Franklin Gothic Book"/>
          <w:sz w:val="18"/>
          <w:szCs w:val="18"/>
        </w:rPr>
        <w:tab/>
        <w:t>własnoręczny podpis</w:t>
      </w:r>
    </w:p>
    <w:p w:rsidR="00B81CED" w:rsidRDefault="00AD516C"/>
    <w:sectPr w:rsidR="00B81CED" w:rsidSect="00D25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B3569"/>
    <w:multiLevelType w:val="hybridMultilevel"/>
    <w:tmpl w:val="F3A6B834"/>
    <w:lvl w:ilvl="0" w:tplc="98742BA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8217E"/>
    <w:multiLevelType w:val="hybridMultilevel"/>
    <w:tmpl w:val="3CA25D9C"/>
    <w:lvl w:ilvl="0" w:tplc="1A4A07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BFE5F99"/>
    <w:multiLevelType w:val="hybridMultilevel"/>
    <w:tmpl w:val="BAB8D602"/>
    <w:lvl w:ilvl="0" w:tplc="09F4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516C"/>
    <w:rsid w:val="00176BDE"/>
    <w:rsid w:val="00AD516C"/>
    <w:rsid w:val="00D2526D"/>
    <w:rsid w:val="00D8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16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D5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2962</Characters>
  <Application>Microsoft Office Word</Application>
  <DocSecurity>0</DocSecurity>
  <Lines>24</Lines>
  <Paragraphs>6</Paragraphs>
  <ScaleCrop>false</ScaleCrop>
  <Company>Urząd Miasta Stołecznego Warszawy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jbalana</dc:creator>
  <cp:lastModifiedBy>jbalana</cp:lastModifiedBy>
  <cp:revision>1</cp:revision>
  <dcterms:created xsi:type="dcterms:W3CDTF">2018-02-01T12:01:00Z</dcterms:created>
  <dcterms:modified xsi:type="dcterms:W3CDTF">2018-02-01T12:03:00Z</dcterms:modified>
</cp:coreProperties>
</file>